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7B4" w:rsidRDefault="00015B5A" w:rsidP="003A67B4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1.35pt;margin-top:-41.9pt;width:181.4pt;height:74.25pt;z-index:251660288;mso-width-percent:400;mso-width-percent:400;mso-width-relative:margin;mso-height-relative:margin" stroked="f">
            <v:textbox>
              <w:txbxContent>
                <w:p w:rsidR="008F054C" w:rsidRDefault="008F054C" w:rsidP="008F054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>NACRTNA I  PERSPEKTIVA</w:t>
                  </w:r>
                </w:p>
                <w:p w:rsidR="008F054C" w:rsidRDefault="008F054C" w:rsidP="008F054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>BRANISLAV    JOVANOVIĆ</w:t>
                  </w:r>
                </w:p>
                <w:p w:rsidR="008F054C" w:rsidRDefault="008F054C" w:rsidP="008F054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>B  A  N  E         064-128-03-16</w:t>
                  </w:r>
                </w:p>
                <w:p w:rsidR="008F054C" w:rsidRDefault="008F054C" w:rsidP="008F054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>011-24-24-680 011-380-75-68</w:t>
                  </w:r>
                </w:p>
                <w:p w:rsidR="008F054C" w:rsidRDefault="008F054C" w:rsidP="008F054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 xml:space="preserve">p r o f a b a n e  @  gmail. com    </w:t>
                  </w:r>
                </w:p>
                <w:p w:rsidR="008F054C" w:rsidRDefault="008F054C" w:rsidP="008F054C"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>KRALJA  ALEKSANDRA  95</w:t>
                  </w:r>
                </w:p>
              </w:txbxContent>
            </v:textbox>
          </v:shape>
        </w:pict>
      </w:r>
      <w:r w:rsidR="00BB43EF" w:rsidRPr="00DD5999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</w:t>
      </w:r>
      <w:r w:rsidR="003A67B4">
        <w:rPr>
          <w:rFonts w:ascii="Times New Roman" w:hAnsi="Times New Roman" w:cs="Times New Roman"/>
          <w:sz w:val="24"/>
          <w:szCs w:val="24"/>
          <w:lang w:val="en-US"/>
        </w:rPr>
        <w:t xml:space="preserve">PRVI  </w:t>
      </w:r>
      <w:r w:rsidR="00BB43EF" w:rsidRPr="00DD5999">
        <w:rPr>
          <w:rFonts w:ascii="Times New Roman" w:hAnsi="Times New Roman" w:cs="Times New Roman"/>
          <w:sz w:val="24"/>
          <w:szCs w:val="24"/>
          <w:lang w:val="en-US"/>
        </w:rPr>
        <w:t>KOLOKVIJUM   17</w:t>
      </w:r>
    </w:p>
    <w:p w:rsidR="003A67B4" w:rsidRDefault="003A67B4" w:rsidP="003A67B4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B43EF" w:rsidRPr="00DD5999">
        <w:rPr>
          <w:rFonts w:ascii="Times New Roman" w:hAnsi="Times New Roman" w:cs="Times New Roman"/>
          <w:sz w:val="24"/>
          <w:szCs w:val="24"/>
          <w:lang w:val="en-US"/>
        </w:rPr>
        <w:t>Ravan T je zadata pravama a I b. a: /A(3;5;2), B(5;0;7)/   b: /B; C(9;2,5;1) I prava m: /M(9;8,5;7), N(3;0;0)/. Odrediti prodor prave m kroz ravan T, h I g</w:t>
      </w:r>
      <w:r w:rsidR="00BB43EF" w:rsidRPr="00DD5999">
        <w:rPr>
          <w:rFonts w:cs="Times New Roman"/>
          <w:sz w:val="24"/>
          <w:szCs w:val="24"/>
          <w:lang w:val="en-US"/>
        </w:rPr>
        <w:t>₂</w:t>
      </w:r>
      <w:r w:rsidR="00BB43EF" w:rsidRPr="00DD5999">
        <w:rPr>
          <w:rFonts w:ascii="Times New Roman" w:hAnsi="Times New Roman" w:cs="Times New Roman"/>
          <w:sz w:val="24"/>
          <w:szCs w:val="24"/>
          <w:lang w:val="en-US"/>
        </w:rPr>
        <w:t xml:space="preserve"> tačke C. Zadatak rešiti bez ucrtavanja tragova ravni T.</w:t>
      </w:r>
    </w:p>
    <w:p w:rsidR="003A67B4" w:rsidRDefault="003A67B4" w:rsidP="003A67B4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B43EF" w:rsidRPr="00DD5999">
        <w:rPr>
          <w:rFonts w:ascii="Times New Roman" w:hAnsi="Times New Roman" w:cs="Times New Roman"/>
          <w:sz w:val="24"/>
          <w:szCs w:val="24"/>
          <w:lang w:val="en-US"/>
        </w:rPr>
        <w:t>Kroz tačku M(-3,5;3,5;2,5) postaviti ravan R koja je upravna na ravan T(-5;7;2) I paralelna sa pravom a:  a(-11;7;2), b(-8;1;4,5).</w:t>
      </w:r>
    </w:p>
    <w:p w:rsidR="003A67B4" w:rsidRDefault="003A67B4" w:rsidP="003A67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43EF" w:rsidRPr="00DD5999">
        <w:rPr>
          <w:rFonts w:ascii="Times New Roman" w:hAnsi="Times New Roman" w:cs="Times New Roman"/>
          <w:sz w:val="24"/>
          <w:szCs w:val="24"/>
        </w:rPr>
        <w:t>Data je ravan T(10;9;9) I van nje tačka E(6;4,5;5). Nacrtati ortogonalne projekcije pravilnog oktaedra ABCDEF čiji kvadratni presek ABCD leži u ravni T, a tačka B je u frontalnici, bliže profilnici. Odrediti vidljivost oktaedra.</w:t>
      </w:r>
    </w:p>
    <w:p w:rsidR="00BB43EF" w:rsidRDefault="003A67B4" w:rsidP="003A67B4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43EF" w:rsidRPr="00DD5999">
        <w:rPr>
          <w:rFonts w:ascii="Times New Roman" w:hAnsi="Times New Roman" w:cs="Times New Roman"/>
          <w:sz w:val="24"/>
          <w:szCs w:val="24"/>
        </w:rPr>
        <w:t>U kosoj projekciji (-x,y=45°, skraćenje 3:4) odrediti presek ravni T(3; ; ) i obrtnog konusa. Bazis konusa je krug u horizontalnici središta C(4;4;0) r=4cm, vrh konusa V(4;4;8). Presečna ravan paralelna je sa ravni σ(6;∞; ) koja prolazi kroz vrh konusa. Konstruisati prese</w:t>
      </w:r>
      <w:r w:rsidR="00BB43EF" w:rsidRPr="00DD5999">
        <w:rPr>
          <w:rFonts w:ascii="Times New Roman" w:hAnsi="Times New Roman" w:cs="Times New Roman"/>
          <w:sz w:val="24"/>
          <w:szCs w:val="24"/>
          <w:lang w:val="en-US"/>
        </w:rPr>
        <w:t>čnu krivu I konture tačke I odrediti vidljivost.</w:t>
      </w:r>
    </w:p>
    <w:p w:rsidR="00516992" w:rsidRDefault="00516992" w:rsidP="003A67B4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16992" w:rsidRDefault="00516992" w:rsidP="0051699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8232B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08232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16992" w:rsidRDefault="00516992" w:rsidP="0051699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PRVI  </w:t>
      </w:r>
      <w:r w:rsidRPr="0008232B">
        <w:rPr>
          <w:rFonts w:ascii="Times New Roman" w:hAnsi="Times New Roman" w:cs="Times New Roman"/>
          <w:sz w:val="24"/>
          <w:szCs w:val="24"/>
          <w:lang w:val="en-US"/>
        </w:rPr>
        <w:t>KOLOKVIJUM   18</w:t>
      </w:r>
    </w:p>
    <w:p w:rsidR="00516992" w:rsidRDefault="00516992" w:rsidP="0051699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08232B">
        <w:rPr>
          <w:rFonts w:ascii="Times New Roman" w:hAnsi="Times New Roman" w:cs="Times New Roman"/>
          <w:sz w:val="24"/>
          <w:szCs w:val="24"/>
          <w:lang w:val="en-US"/>
        </w:rPr>
        <w:t xml:space="preserve">U paru ortogonalnih projekcija odrediti prodor prave m kroz ravan trougla ABC.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Pr="0008232B">
        <w:rPr>
          <w:rFonts w:ascii="Times New Roman" w:hAnsi="Times New Roman" w:cs="Times New Roman"/>
          <w:sz w:val="24"/>
          <w:szCs w:val="24"/>
          <w:lang w:val="en-US"/>
        </w:rPr>
        <w:t>m: /M(0;0;1,5), N(8;4,5;6)/.  ∆ABC: /A(2;5;3), B(4;1</w:t>
      </w:r>
      <w:r>
        <w:rPr>
          <w:rFonts w:ascii="Times New Roman" w:hAnsi="Times New Roman" w:cs="Times New Roman"/>
          <w:sz w:val="24"/>
          <w:szCs w:val="24"/>
          <w:lang w:val="en-US"/>
        </w:rPr>
        <w:t>;6), C(7;3;1). U tački prodora prave m</w:t>
      </w:r>
      <w:r w:rsidRPr="0008232B">
        <w:rPr>
          <w:rFonts w:ascii="Times New Roman" w:hAnsi="Times New Roman" w:cs="Times New Roman"/>
          <w:sz w:val="24"/>
          <w:szCs w:val="24"/>
          <w:lang w:val="en-US"/>
        </w:rPr>
        <w:t xml:space="preserve"> kroz ravan ∆ nacrtati drugi nagibni trijedar. Zadatak rešiti bez ucrtavanja ravni ∆.</w:t>
      </w:r>
    </w:p>
    <w:p w:rsidR="00516992" w:rsidRDefault="00516992" w:rsidP="0051699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08232B">
        <w:rPr>
          <w:rFonts w:ascii="Times New Roman" w:hAnsi="Times New Roman" w:cs="Times New Roman"/>
          <w:sz w:val="24"/>
          <w:szCs w:val="24"/>
          <w:lang w:val="en-US"/>
        </w:rPr>
        <w:t>U paru ortogonalnih projekcija kroz tačku M(2;3;3) postaviti ravan R paralelno datim mimoilaznim pravama a i b.   a: /A(0;5,5;3), B(2,5;1;1,5)/    b: /C(3,5;3;1,5), D(6;4;3)/</w:t>
      </w:r>
    </w:p>
    <w:p w:rsidR="00516992" w:rsidRDefault="00516992" w:rsidP="0051699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08232B">
        <w:rPr>
          <w:rFonts w:ascii="Times New Roman" w:hAnsi="Times New Roman" w:cs="Times New Roman"/>
          <w:sz w:val="24"/>
          <w:szCs w:val="24"/>
          <w:lang w:val="en-US"/>
        </w:rPr>
        <w:t>U paru ortogonalnih projekcija konstruisati ko</w:t>
      </w:r>
      <w:r>
        <w:rPr>
          <w:rFonts w:ascii="Times New Roman" w:hAnsi="Times New Roman" w:cs="Times New Roman"/>
          <w:sz w:val="24"/>
          <w:szCs w:val="24"/>
          <w:lang w:val="en-US"/>
        </w:rPr>
        <w:t>cku ABCDEFGH, čije se ivice AB i</w:t>
      </w:r>
      <w:r w:rsidRPr="0008232B">
        <w:rPr>
          <w:rFonts w:ascii="Times New Roman" w:hAnsi="Times New Roman" w:cs="Times New Roman"/>
          <w:sz w:val="24"/>
          <w:szCs w:val="24"/>
          <w:lang w:val="en-US"/>
        </w:rPr>
        <w:t xml:space="preserve"> CD stranice ABCD nalaze na paralelnim (horizontalnim) pravama.   a: A(-7;3;1)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 </w:t>
      </w:r>
      <w:r w:rsidRPr="0008232B">
        <w:rPr>
          <w:rFonts w:ascii="Times New Roman" w:hAnsi="Times New Roman" w:cs="Times New Roman"/>
          <w:sz w:val="24"/>
          <w:szCs w:val="24"/>
          <w:lang w:val="en-US"/>
        </w:rPr>
        <w:t xml:space="preserve"> b: /M(-5;0;5), N(1;6;5)/. Tačka A je jedno teme kocke. Odrediti vidljivost.</w:t>
      </w:r>
    </w:p>
    <w:p w:rsidR="00516992" w:rsidRPr="0008232B" w:rsidRDefault="00516992" w:rsidP="0051699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08232B">
        <w:rPr>
          <w:rFonts w:ascii="Times New Roman" w:hAnsi="Times New Roman" w:cs="Times New Roman"/>
          <w:sz w:val="24"/>
          <w:szCs w:val="24"/>
          <w:lang w:val="en-US"/>
        </w:rPr>
        <w:t>U paru ortogonalnih pr</w:t>
      </w:r>
      <w:r>
        <w:rPr>
          <w:rFonts w:ascii="Times New Roman" w:hAnsi="Times New Roman" w:cs="Times New Roman"/>
          <w:sz w:val="24"/>
          <w:szCs w:val="24"/>
          <w:lang w:val="en-US"/>
        </w:rPr>
        <w:t>ojekcija odrediti presek ravni i R</w:t>
      </w:r>
      <w:r w:rsidRPr="0008232B">
        <w:rPr>
          <w:rFonts w:ascii="Times New Roman" w:hAnsi="Times New Roman" w:cs="Times New Roman"/>
          <w:sz w:val="24"/>
          <w:szCs w:val="24"/>
          <w:lang w:val="en-US"/>
        </w:rPr>
        <w:t xml:space="preserve"> konusa. Obrtni konus je dat bazisom u H središta C(3,5;3,5;0), r=3,5 sa vrhom V(3,5;3,5;7). Presecna ravan R(-5;5;2,5). Ravan transformacije postaviti upravno na H kroz N(12,5;0;0). Konstruisati </w:t>
      </w:r>
      <w:r>
        <w:rPr>
          <w:rFonts w:ascii="Times New Roman" w:hAnsi="Times New Roman" w:cs="Times New Roman"/>
          <w:sz w:val="24"/>
          <w:szCs w:val="24"/>
          <w:lang w:val="en-US"/>
        </w:rPr>
        <w:t>presečnu krivu, konturne tačke i</w:t>
      </w:r>
      <w:r w:rsidRPr="0008232B">
        <w:rPr>
          <w:rFonts w:ascii="Times New Roman" w:hAnsi="Times New Roman" w:cs="Times New Roman"/>
          <w:sz w:val="24"/>
          <w:szCs w:val="24"/>
          <w:lang w:val="en-US"/>
        </w:rPr>
        <w:t xml:space="preserve"> odrediti vidljivost. </w:t>
      </w:r>
    </w:p>
    <w:sectPr w:rsidR="00516992" w:rsidRPr="0008232B" w:rsidSect="004F119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068E9"/>
    <w:multiLevelType w:val="hybridMultilevel"/>
    <w:tmpl w:val="FC4EE026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hyphenationZone w:val="425"/>
  <w:characterSpacingControl w:val="doNotCompress"/>
  <w:savePreviewPicture/>
  <w:compat/>
  <w:rsids>
    <w:rsidRoot w:val="00BB43EF"/>
    <w:rsid w:val="00015B5A"/>
    <w:rsid w:val="001F33AC"/>
    <w:rsid w:val="002C3692"/>
    <w:rsid w:val="003A67B4"/>
    <w:rsid w:val="00492C82"/>
    <w:rsid w:val="004F1195"/>
    <w:rsid w:val="00516992"/>
    <w:rsid w:val="00693BE8"/>
    <w:rsid w:val="008F054C"/>
    <w:rsid w:val="00B976CC"/>
    <w:rsid w:val="00BB43EF"/>
    <w:rsid w:val="00C44C36"/>
    <w:rsid w:val="00DD5999"/>
    <w:rsid w:val="00E3172C"/>
    <w:rsid w:val="00ED5F0E"/>
    <w:rsid w:val="00EE4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1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599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F0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05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DFD9E-F66D-4A66-8C34-F763D9D90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337</Words>
  <Characters>1922</Characters>
  <Application>Microsoft Office Word</Application>
  <DocSecurity>0</DocSecurity>
  <Lines>16</Lines>
  <Paragraphs>4</Paragraphs>
  <ScaleCrop>false</ScaleCrop>
  <Company/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Tixy</dc:creator>
  <cp:lastModifiedBy>Profa Bane</cp:lastModifiedBy>
  <cp:revision>7</cp:revision>
  <dcterms:created xsi:type="dcterms:W3CDTF">2014-09-14T14:40:00Z</dcterms:created>
  <dcterms:modified xsi:type="dcterms:W3CDTF">2014-09-15T20:18:00Z</dcterms:modified>
</cp:coreProperties>
</file>